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8C8" w:rsidRDefault="00F05E5B" w:rsidP="00F05E5B">
      <w:pPr>
        <w:jc w:val="center"/>
        <w:rPr>
          <w:rFonts w:ascii="Times New Roman" w:hAnsi="Times New Roman" w:cs="Times New Roman"/>
          <w:sz w:val="32"/>
          <w:szCs w:val="32"/>
        </w:rPr>
      </w:pPr>
      <w:r w:rsidRPr="00F05E5B">
        <w:rPr>
          <w:rFonts w:ascii="Times New Roman" w:hAnsi="Times New Roman" w:cs="Times New Roman"/>
          <w:sz w:val="32"/>
          <w:szCs w:val="32"/>
        </w:rPr>
        <w:t>Образцы описания проверочных работ</w:t>
      </w:r>
    </w:p>
    <w:p w:rsidR="00F05E5B" w:rsidRPr="00F05E5B" w:rsidRDefault="00F05E5B" w:rsidP="00F05E5B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Pr="00F05E5B">
          <w:rPr>
            <w:rStyle w:val="a3"/>
            <w:rFonts w:ascii="Times New Roman" w:hAnsi="Times New Roman" w:cs="Times New Roman"/>
            <w:sz w:val="32"/>
            <w:szCs w:val="32"/>
          </w:rPr>
          <w:t>Ссылка для просмотра образцов р</w:t>
        </w:r>
        <w:bookmarkStart w:id="0" w:name="_GoBack"/>
        <w:bookmarkEnd w:id="0"/>
        <w:r w:rsidRPr="00F05E5B">
          <w:rPr>
            <w:rStyle w:val="a3"/>
            <w:rFonts w:ascii="Times New Roman" w:hAnsi="Times New Roman" w:cs="Times New Roman"/>
            <w:sz w:val="32"/>
            <w:szCs w:val="32"/>
          </w:rPr>
          <w:t>абот</w:t>
        </w:r>
      </w:hyperlink>
    </w:p>
    <w:sectPr w:rsidR="00F05E5B" w:rsidRPr="00F05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89"/>
    <w:rsid w:val="001B7889"/>
    <w:rsid w:val="00D15A47"/>
    <w:rsid w:val="00F05E5B"/>
    <w:rsid w:val="00F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A625"/>
  <w15:chartTrackingRefBased/>
  <w15:docId w15:val="{F884D7EA-00CF-422A-938C-4E25642D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E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oco.ru/obraztsi_i_opisaniya_vpr_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2022-06-23T09:00:00Z</dcterms:created>
  <dcterms:modified xsi:type="dcterms:W3CDTF">2022-06-23T09:02:00Z</dcterms:modified>
</cp:coreProperties>
</file>